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2C22" w:rsidRDefault="00792C22" w:rsidP="00792C22">
      <w:pPr>
        <w:jc w:val="center"/>
        <w:rPr>
          <w:rFonts w:ascii="Arial Narrow" w:hAnsi="Arial Narrow"/>
          <w:b/>
          <w:i/>
        </w:rPr>
      </w:pPr>
    </w:p>
    <w:p w:rsidR="00792C22" w:rsidRDefault="00792C22" w:rsidP="00792C22">
      <w:pPr>
        <w:jc w:val="center"/>
        <w:rPr>
          <w:rFonts w:ascii="Arial Narrow" w:hAnsi="Arial Narrow"/>
          <w:b/>
          <w:i/>
        </w:rPr>
      </w:pPr>
    </w:p>
    <w:p w:rsidR="00792C22" w:rsidRDefault="00792C22" w:rsidP="00792C22">
      <w:pPr>
        <w:jc w:val="center"/>
        <w:rPr>
          <w:rFonts w:ascii="Arial Narrow" w:hAnsi="Arial Narrow"/>
          <w:b/>
          <w:i/>
        </w:rPr>
      </w:pPr>
    </w:p>
    <w:p w:rsidR="00792C22" w:rsidRDefault="00792C22" w:rsidP="00792C22">
      <w:pPr>
        <w:jc w:val="center"/>
        <w:rPr>
          <w:rFonts w:ascii="Arial" w:hAnsi="Arial" w:cs="Arial"/>
          <w:b/>
          <w:sz w:val="22"/>
          <w:szCs w:val="22"/>
        </w:rPr>
      </w:pPr>
      <w:r w:rsidRPr="00140C1B">
        <w:rPr>
          <w:rFonts w:ascii="Arial" w:hAnsi="Arial" w:cs="Arial"/>
          <w:b/>
          <w:sz w:val="22"/>
          <w:szCs w:val="22"/>
        </w:rPr>
        <w:t>BORDEREAU DE PRIX UNITAIRES</w:t>
      </w:r>
    </w:p>
    <w:p w:rsidR="005A3BDB" w:rsidRDefault="00792C22" w:rsidP="00792C22">
      <w:pPr>
        <w:jc w:val="center"/>
        <w:rPr>
          <w:rFonts w:ascii="Arial Narrow" w:hAnsi="Arial Narrow"/>
          <w:b/>
          <w:i/>
        </w:rPr>
      </w:pPr>
      <w:r>
        <w:rPr>
          <w:rFonts w:ascii="Arial Narrow" w:hAnsi="Arial Narrow"/>
          <w:b/>
          <w:i/>
        </w:rPr>
        <w:t>T</w:t>
      </w:r>
      <w:r w:rsidRPr="00200446">
        <w:rPr>
          <w:rFonts w:ascii="Arial Narrow" w:hAnsi="Arial Narrow"/>
          <w:b/>
          <w:i/>
        </w:rPr>
        <w:t>raduction de text</w:t>
      </w:r>
      <w:r w:rsidR="005A3BDB">
        <w:rPr>
          <w:rFonts w:ascii="Arial Narrow" w:hAnsi="Arial Narrow"/>
          <w:b/>
          <w:i/>
        </w:rPr>
        <w:t xml:space="preserve">es en langues étrangères </w:t>
      </w:r>
    </w:p>
    <w:p w:rsidR="00792C22" w:rsidRPr="00200446" w:rsidRDefault="005A3BDB" w:rsidP="00792C22">
      <w:pPr>
        <w:jc w:val="center"/>
        <w:rPr>
          <w:rFonts w:ascii="Arial Narrow" w:hAnsi="Arial Narrow"/>
          <w:b/>
          <w:i/>
        </w:rPr>
      </w:pPr>
      <w:proofErr w:type="gramStart"/>
      <w:r>
        <w:rPr>
          <w:rFonts w:ascii="Arial Narrow" w:hAnsi="Arial Narrow"/>
          <w:b/>
          <w:i/>
        </w:rPr>
        <w:t>pour</w:t>
      </w:r>
      <w:proofErr w:type="gramEnd"/>
      <w:r>
        <w:rPr>
          <w:rFonts w:ascii="Arial Narrow" w:hAnsi="Arial Narrow"/>
          <w:b/>
          <w:i/>
        </w:rPr>
        <w:t xml:space="preserve"> l’Office de Tourisme Saint Germain Boucles de Seine</w:t>
      </w:r>
      <w:r w:rsidR="00792C22" w:rsidRPr="00200446">
        <w:rPr>
          <w:rFonts w:ascii="Arial Narrow" w:hAnsi="Arial Narrow"/>
          <w:b/>
          <w:i/>
        </w:rPr>
        <w:t>.</w:t>
      </w:r>
    </w:p>
    <w:p w:rsidR="00792C22" w:rsidRPr="00140C1B" w:rsidRDefault="00792C22" w:rsidP="00792C22">
      <w:pPr>
        <w:jc w:val="center"/>
        <w:rPr>
          <w:rFonts w:ascii="Arial" w:hAnsi="Arial" w:cs="Arial"/>
          <w:b/>
          <w:i/>
          <w:sz w:val="18"/>
          <w:szCs w:val="18"/>
        </w:rPr>
      </w:pPr>
    </w:p>
    <w:p w:rsidR="00792C22" w:rsidRDefault="00792C22" w:rsidP="00792C22">
      <w:pPr>
        <w:jc w:val="center"/>
        <w:rPr>
          <w:rFonts w:ascii="Arial" w:hAnsi="Arial" w:cs="Arial"/>
          <w:b/>
          <w:sz w:val="22"/>
          <w:szCs w:val="22"/>
        </w:rPr>
      </w:pPr>
    </w:p>
    <w:p w:rsidR="00792C22" w:rsidRPr="00EB5095" w:rsidRDefault="00792C22" w:rsidP="00792C2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Le </w:t>
      </w:r>
      <w:r w:rsidR="005A3BDB" w:rsidRPr="005A3BDB">
        <w:rPr>
          <w:rFonts w:ascii="Arial" w:hAnsi="Arial" w:cs="Arial"/>
          <w:b/>
          <w:sz w:val="22"/>
          <w:szCs w:val="22"/>
          <w:highlight w:val="yellow"/>
        </w:rPr>
        <w:t>XXX</w:t>
      </w: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Pr="00EB5095" w:rsidRDefault="00792C22" w:rsidP="00792C22">
      <w:pPr>
        <w:rPr>
          <w:rFonts w:ascii="Arial" w:hAnsi="Arial" w:cs="Arial"/>
          <w:sz w:val="22"/>
          <w:szCs w:val="22"/>
        </w:rPr>
      </w:pPr>
      <w:r w:rsidRPr="00D17AE3">
        <w:rPr>
          <w:rFonts w:ascii="Arial" w:hAnsi="Arial" w:cs="Arial"/>
          <w:sz w:val="22"/>
          <w:szCs w:val="22"/>
          <w:highlight w:val="yellow"/>
        </w:rPr>
        <w:t>Prestations faisant l’objet de bons de commande.</w:t>
      </w:r>
    </w:p>
    <w:p w:rsidR="00792C22" w:rsidRPr="00140C1B" w:rsidRDefault="00792C22" w:rsidP="00792C22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3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140"/>
        <w:gridCol w:w="2200"/>
      </w:tblGrid>
      <w:tr w:rsidR="00792C22" w:rsidRPr="00B95164" w:rsidTr="00970DB1">
        <w:trPr>
          <w:trHeight w:val="300"/>
        </w:trPr>
        <w:tc>
          <w:tcPr>
            <w:tcW w:w="7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92C22" w:rsidRPr="00B95164" w:rsidRDefault="00792C22" w:rsidP="00970DB1">
            <w:pPr>
              <w:rPr>
                <w:rFonts w:ascii="Arial" w:hAnsi="Arial"/>
                <w:b/>
                <w:bCs/>
                <w:color w:val="000000"/>
              </w:rPr>
            </w:pPr>
            <w:r w:rsidRPr="00B9516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Prestation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2CDDC"/>
            <w:vAlign w:val="center"/>
            <w:hideMark/>
          </w:tcPr>
          <w:p w:rsidR="00792C22" w:rsidRPr="00B95164" w:rsidRDefault="00792C22" w:rsidP="00970DB1">
            <w:pPr>
              <w:jc w:val="center"/>
              <w:rPr>
                <w:rFonts w:ascii="Arial" w:hAnsi="Arial"/>
                <w:b/>
                <w:bCs/>
                <w:color w:val="000000"/>
              </w:rPr>
            </w:pPr>
            <w:r w:rsidRPr="00B9516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Coût unitaire HT</w:t>
            </w:r>
          </w:p>
        </w:tc>
      </w:tr>
      <w:tr w:rsidR="00792C22" w:rsidRPr="00B95164" w:rsidTr="00970DB1">
        <w:trPr>
          <w:trHeight w:val="780"/>
        </w:trPr>
        <w:tc>
          <w:tcPr>
            <w:tcW w:w="7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792C22" w:rsidRPr="00B95164" w:rsidRDefault="00792C22" w:rsidP="007C1AE8">
            <w:pPr>
              <w:rPr>
                <w:rFonts w:ascii="Arial" w:hAnsi="Arial"/>
                <w:b/>
                <w:bCs/>
                <w:color w:val="000000"/>
              </w:rPr>
            </w:pPr>
            <w:r w:rsidRPr="00B9516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Traduction du français en langue </w:t>
            </w:r>
            <w:r w:rsidR="007C1AE8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 xml:space="preserve">espagnole 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92C22" w:rsidRPr="00B95164" w:rsidRDefault="00792C22" w:rsidP="00D17AE3">
            <w:pPr>
              <w:jc w:val="right"/>
              <w:rPr>
                <w:rFonts w:ascii="Arial" w:hAnsi="Arial"/>
                <w:b/>
                <w:bCs/>
                <w:color w:val="000000"/>
              </w:rPr>
            </w:pPr>
            <w:r w:rsidRPr="00B95164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€/</w:t>
            </w:r>
            <w:r w:rsidR="00D17AE3"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mot</w:t>
            </w:r>
          </w:p>
        </w:tc>
      </w:tr>
    </w:tbl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Pr="00140C1B" w:rsidRDefault="00792C22" w:rsidP="00792C22">
      <w:pPr>
        <w:rPr>
          <w:rFonts w:ascii="Arial" w:hAnsi="Arial" w:cs="Arial"/>
          <w:sz w:val="22"/>
          <w:szCs w:val="22"/>
        </w:rPr>
      </w:pPr>
    </w:p>
    <w:p w:rsidR="00792C22" w:rsidRPr="00140C1B" w:rsidRDefault="00792C22" w:rsidP="00792C22">
      <w:pPr>
        <w:rPr>
          <w:rFonts w:ascii="Arial" w:hAnsi="Arial" w:cs="Arial"/>
          <w:sz w:val="22"/>
          <w:szCs w:val="22"/>
        </w:rPr>
      </w:pPr>
      <w:r w:rsidRPr="00140C1B">
        <w:rPr>
          <w:rFonts w:ascii="Arial" w:hAnsi="Arial" w:cs="Arial"/>
          <w:sz w:val="22"/>
          <w:szCs w:val="22"/>
        </w:rPr>
        <w:t>Date :</w:t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  <w:t xml:space="preserve"> </w:t>
      </w:r>
    </w:p>
    <w:p w:rsidR="00792C22" w:rsidRPr="00140C1B" w:rsidRDefault="00792C22" w:rsidP="00792C22">
      <w:pPr>
        <w:rPr>
          <w:rFonts w:ascii="Arial" w:hAnsi="Arial" w:cs="Arial"/>
          <w:sz w:val="22"/>
          <w:szCs w:val="22"/>
        </w:rPr>
      </w:pPr>
      <w:r w:rsidRPr="00140C1B">
        <w:rPr>
          <w:rFonts w:ascii="Arial" w:hAnsi="Arial" w:cs="Arial"/>
          <w:sz w:val="22"/>
          <w:szCs w:val="22"/>
        </w:rPr>
        <w:t>Signature et cachet de l’entreprise :</w:t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  <w:r w:rsidRPr="00140C1B">
        <w:rPr>
          <w:rFonts w:ascii="Arial" w:hAnsi="Arial" w:cs="Arial"/>
          <w:sz w:val="22"/>
          <w:szCs w:val="22"/>
        </w:rPr>
        <w:tab/>
      </w:r>
    </w:p>
    <w:p w:rsidR="00792C22" w:rsidRPr="00140C1B" w:rsidRDefault="00792C22" w:rsidP="00792C22">
      <w:pPr>
        <w:ind w:left="4962" w:right="991"/>
        <w:jc w:val="center"/>
        <w:rPr>
          <w:rFonts w:ascii="Arial" w:hAnsi="Arial" w:cs="Arial"/>
          <w:sz w:val="22"/>
          <w:szCs w:val="22"/>
        </w:rPr>
      </w:pPr>
    </w:p>
    <w:p w:rsidR="00792C22" w:rsidRDefault="00792C22" w:rsidP="00792C22"/>
    <w:p w:rsidR="00F14C99" w:rsidRDefault="00F14C99"/>
    <w:sectPr w:rsidR="00F14C99" w:rsidSect="00B95164">
      <w:pgSz w:w="11906" w:h="16838"/>
      <w:pgMar w:top="993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92C22"/>
    <w:rsid w:val="000029CD"/>
    <w:rsid w:val="005715BF"/>
    <w:rsid w:val="005A3BDB"/>
    <w:rsid w:val="00792C22"/>
    <w:rsid w:val="007C1AE8"/>
    <w:rsid w:val="007D6154"/>
    <w:rsid w:val="00AD1C7F"/>
    <w:rsid w:val="00D17AE3"/>
    <w:rsid w:val="00F14C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92C2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92C22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Office Municipal de Tourisme Saint Germain En Laye</Company>
  <LinksUpToDate>false</LinksUpToDate>
  <CharactersWithSpaces>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elisa.barbier</dc:creator>
  <cp:lastModifiedBy>stagiaire.omt</cp:lastModifiedBy>
  <cp:revision>2</cp:revision>
  <cp:lastPrinted>2018-06-25T12:57:00Z</cp:lastPrinted>
  <dcterms:created xsi:type="dcterms:W3CDTF">2018-08-06T13:38:00Z</dcterms:created>
  <dcterms:modified xsi:type="dcterms:W3CDTF">2018-08-06T13:38:00Z</dcterms:modified>
</cp:coreProperties>
</file>